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63E9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ALL. 1</w:t>
      </w:r>
    </w:p>
    <w:p w14:paraId="7499950B" w14:textId="77777777" w:rsidR="00BA0D15" w:rsidRPr="00EB72A4" w:rsidRDefault="00BA0D15" w:rsidP="00FA2559">
      <w:pPr>
        <w:widowControl w:val="0"/>
        <w:spacing w:after="10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Al Dirigente Scolastico </w:t>
      </w:r>
      <w:r w:rsidR="00443D8C" w:rsidRPr="00EB72A4">
        <w:rPr>
          <w:rFonts w:asciiTheme="minorHAnsi" w:eastAsia="Calibri" w:hAnsiTheme="minorHAnsi" w:cstheme="minorHAnsi"/>
          <w:sz w:val="22"/>
          <w:szCs w:val="22"/>
        </w:rPr>
        <w:br/>
      </w:r>
      <w:r w:rsidRPr="00EB72A4">
        <w:rPr>
          <w:rFonts w:asciiTheme="minorHAnsi" w:eastAsia="Calibri" w:hAnsiTheme="minorHAnsi" w:cstheme="minorHAnsi"/>
          <w:sz w:val="22"/>
          <w:szCs w:val="22"/>
        </w:rPr>
        <w:t>dell’I.C. “Valle dell’Anapo” – Ferla (SR)</w:t>
      </w:r>
    </w:p>
    <w:p w14:paraId="42F7B810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45D1B66" w14:textId="77777777" w:rsidR="00BA0D15" w:rsidRPr="00EB72A4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B72A4">
        <w:rPr>
          <w:rFonts w:asciiTheme="minorHAnsi" w:eastAsia="Calibri" w:hAnsiTheme="minorHAnsi" w:cstheme="minorHAnsi"/>
          <w:b/>
          <w:sz w:val="22"/>
          <w:szCs w:val="22"/>
        </w:rPr>
        <w:t>OGGETTO: Domanda di p</w:t>
      </w:r>
      <w:r w:rsidR="009A6169">
        <w:rPr>
          <w:rFonts w:asciiTheme="minorHAnsi" w:eastAsia="Calibri" w:hAnsiTheme="minorHAnsi" w:cstheme="minorHAnsi"/>
          <w:b/>
          <w:sz w:val="22"/>
          <w:szCs w:val="22"/>
        </w:rPr>
        <w:t>artecipazione per la selezione ESTERNA</w:t>
      </w:r>
      <w:r w:rsidRPr="00EB72A4">
        <w:rPr>
          <w:rFonts w:asciiTheme="minorHAnsi" w:eastAsia="Calibri" w:hAnsiTheme="minorHAnsi" w:cstheme="minorHAnsi"/>
          <w:b/>
          <w:sz w:val="22"/>
          <w:szCs w:val="22"/>
        </w:rPr>
        <w:t xml:space="preserve"> di Esperto - Per l’attuazione delle azioni per </w:t>
      </w:r>
      <w:r w:rsidRPr="00EB72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“Progetti di Competenze di Base”. </w:t>
      </w:r>
      <w:r w:rsidRPr="00EB72A4">
        <w:rPr>
          <w:rFonts w:asciiTheme="minorHAnsi" w:eastAsia="Calibri" w:hAnsiTheme="minorHAnsi" w:cstheme="minorHAnsi"/>
          <w:b/>
          <w:sz w:val="22"/>
          <w:szCs w:val="22"/>
        </w:rPr>
        <w:t xml:space="preserve">Asse I – Istruzione – Fondo Sociale Europeo (FSE). </w:t>
      </w:r>
      <w:r w:rsidR="00BA0D15" w:rsidRPr="00EB72A4">
        <w:rPr>
          <w:rFonts w:asciiTheme="minorHAnsi" w:eastAsia="Calibri" w:hAnsiTheme="minorHAnsi" w:cstheme="minorHAnsi"/>
          <w:b/>
          <w:sz w:val="22"/>
          <w:szCs w:val="22"/>
        </w:rPr>
        <w:t>Obiettivo specifico 10.</w:t>
      </w:r>
      <w:r w:rsidRPr="00EB72A4">
        <w:rPr>
          <w:rFonts w:asciiTheme="minorHAnsi" w:eastAsia="Calibri" w:hAnsiTheme="minorHAnsi" w:cstheme="minorHAnsi"/>
          <w:b/>
          <w:sz w:val="22"/>
          <w:szCs w:val="22"/>
        </w:rPr>
        <w:t>2.</w:t>
      </w:r>
      <w:r w:rsidR="009A6169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EB72A4">
        <w:rPr>
          <w:rFonts w:asciiTheme="minorHAnsi" w:eastAsia="Calibri" w:hAnsiTheme="minorHAnsi" w:cstheme="minorHAnsi"/>
          <w:b/>
          <w:sz w:val="22"/>
          <w:szCs w:val="22"/>
        </w:rPr>
        <w:t xml:space="preserve">A. – </w:t>
      </w:r>
      <w:r w:rsidR="009A6169">
        <w:rPr>
          <w:rFonts w:asciiTheme="minorHAnsi" w:eastAsia="Calibri" w:hAnsiTheme="minorHAnsi" w:cstheme="minorHAnsi"/>
          <w:b/>
          <w:sz w:val="22"/>
          <w:szCs w:val="22"/>
        </w:rPr>
        <w:t>Primaria e Secondaria</w:t>
      </w:r>
    </w:p>
    <w:p w14:paraId="72F0ECDF" w14:textId="77777777" w:rsidR="00443D8C" w:rsidRPr="00EB72A4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BC1888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Il/La sottoscritto/a</w:t>
      </w:r>
      <w:r w:rsidR="004D7500" w:rsidRPr="00EB72A4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EB72A4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</w:t>
      </w:r>
    </w:p>
    <w:p w14:paraId="0E05D414" w14:textId="77777777" w:rsidR="008551DD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nato/a a ___________________________________</w:t>
      </w:r>
      <w:r w:rsidR="008551DD" w:rsidRPr="00EB72A4">
        <w:rPr>
          <w:rFonts w:asciiTheme="minorHAnsi" w:eastAsia="Calibri" w:hAnsiTheme="minorHAnsi" w:cstheme="minorHAnsi"/>
          <w:sz w:val="22"/>
          <w:szCs w:val="22"/>
        </w:rPr>
        <w:t>______il_______________________</w:t>
      </w:r>
    </w:p>
    <w:p w14:paraId="10A5BF5D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residente a______</w:t>
      </w:r>
      <w:r w:rsidR="008551DD" w:rsidRPr="00EB72A4">
        <w:rPr>
          <w:rFonts w:asciiTheme="minorHAnsi" w:eastAsia="Calibri" w:hAnsiTheme="minorHAnsi" w:cstheme="minorHAnsi"/>
          <w:sz w:val="22"/>
          <w:szCs w:val="22"/>
        </w:rPr>
        <w:t>__________</w:t>
      </w: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____________________ </w:t>
      </w:r>
      <w:r w:rsidR="008551DD" w:rsidRPr="00EB72A4">
        <w:rPr>
          <w:rFonts w:asciiTheme="minorHAnsi" w:eastAsia="Calibri" w:hAnsiTheme="minorHAnsi" w:cstheme="minorHAnsi"/>
          <w:sz w:val="22"/>
          <w:szCs w:val="22"/>
        </w:rPr>
        <w:t xml:space="preserve"> (prov. _______)</w:t>
      </w:r>
    </w:p>
    <w:p w14:paraId="41AAF9D3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in via/piazza________________________________________________ n. ____________,</w:t>
      </w:r>
    </w:p>
    <w:p w14:paraId="573EDF7B" w14:textId="77777777" w:rsidR="008551DD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C.F. __________________________________________________ </w:t>
      </w:r>
    </w:p>
    <w:p w14:paraId="221044A2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tel. </w:t>
      </w:r>
      <w:r w:rsidR="008551DD" w:rsidRPr="00EB72A4">
        <w:rPr>
          <w:rFonts w:asciiTheme="minorHAnsi" w:eastAsia="Calibri" w:hAnsiTheme="minorHAnsi" w:cstheme="minorHAnsi"/>
          <w:sz w:val="22"/>
          <w:szCs w:val="22"/>
        </w:rPr>
        <w:t>______</w:t>
      </w:r>
      <w:r w:rsidRPr="00EB72A4">
        <w:rPr>
          <w:rFonts w:asciiTheme="minorHAnsi" w:eastAsia="Calibri" w:hAnsiTheme="minorHAnsi" w:cstheme="minorHAnsi"/>
          <w:sz w:val="22"/>
          <w:szCs w:val="22"/>
        </w:rPr>
        <w:t>________________</w:t>
      </w:r>
      <w:r w:rsidR="008551DD" w:rsidRPr="00EB72A4">
        <w:rPr>
          <w:rFonts w:asciiTheme="minorHAnsi" w:eastAsia="Calibri" w:hAnsiTheme="minorHAnsi" w:cstheme="minorHAnsi"/>
          <w:sz w:val="22"/>
          <w:szCs w:val="22"/>
        </w:rPr>
        <w:t xml:space="preserve"> / ___________________________</w:t>
      </w:r>
    </w:p>
    <w:p w14:paraId="6525B13F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e-mail _____________________________________</w:t>
      </w:r>
    </w:p>
    <w:p w14:paraId="720DB924" w14:textId="77777777" w:rsidR="00BA0D15" w:rsidRDefault="00443D8C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EB72A4">
        <w:rPr>
          <w:rFonts w:asciiTheme="minorHAnsi" w:eastAsia="Calibri" w:hAnsiTheme="minorHAnsi" w:cstheme="minorHAnsi"/>
          <w:sz w:val="22"/>
          <w:szCs w:val="22"/>
        </w:rPr>
        <w:t>Laurea</w:t>
      </w:r>
      <w:r w:rsidR="009A6169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BA0D15" w:rsidRPr="00EB72A4">
        <w:rPr>
          <w:rFonts w:asciiTheme="minorHAnsi" w:eastAsia="Calibri" w:hAnsiTheme="minorHAnsi" w:cstheme="minorHAnsi"/>
          <w:sz w:val="22"/>
          <w:szCs w:val="22"/>
        </w:rPr>
        <w:t>_______________________________________________</w:t>
      </w:r>
    </w:p>
    <w:p w14:paraId="13849291" w14:textId="77777777" w:rsidR="009A6169" w:rsidRDefault="009A6169" w:rsidP="009A616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Amministrazione Statale di Appartenenza</w:t>
      </w:r>
      <w:r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_______________________________________________</w:t>
      </w:r>
    </w:p>
    <w:p w14:paraId="5FF77B26" w14:textId="77777777" w:rsidR="009A6169" w:rsidRPr="00EB72A4" w:rsidRDefault="009A6169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343C3CAB" w14:textId="77777777" w:rsidR="00BA0D15" w:rsidRPr="00EB72A4" w:rsidRDefault="00BA0D15" w:rsidP="00550F95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b/>
          <w:i/>
          <w:sz w:val="22"/>
          <w:szCs w:val="22"/>
        </w:rPr>
        <w:t>CHIEDE</w:t>
      </w:r>
    </w:p>
    <w:p w14:paraId="05F03A20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Di partecipare alla selezione in qualità di docente </w:t>
      </w:r>
      <w:r w:rsidR="00443D8C" w:rsidRPr="00EB72A4">
        <w:rPr>
          <w:rFonts w:asciiTheme="minorHAnsi" w:eastAsia="Calibri" w:hAnsiTheme="minorHAnsi" w:cstheme="minorHAnsi"/>
          <w:sz w:val="22"/>
          <w:szCs w:val="22"/>
          <w:u w:val="single"/>
        </w:rPr>
        <w:t>ESPERTO</w:t>
      </w:r>
      <w:r w:rsidRPr="00EB72A4">
        <w:rPr>
          <w:rFonts w:asciiTheme="minorHAnsi" w:eastAsia="Calibri" w:hAnsiTheme="minorHAnsi" w:cstheme="minorHAnsi"/>
          <w:sz w:val="22"/>
          <w:szCs w:val="22"/>
        </w:rPr>
        <w:t>, per il seguente progetto “</w:t>
      </w:r>
      <w:r w:rsidR="00443D8C" w:rsidRPr="00EB72A4">
        <w:rPr>
          <w:rFonts w:asciiTheme="minorHAnsi" w:eastAsia="Calibri" w:hAnsiTheme="minorHAnsi" w:cstheme="minorHAnsi"/>
          <w:sz w:val="22"/>
          <w:szCs w:val="22"/>
        </w:rPr>
        <w:t xml:space="preserve">Play </w:t>
      </w:r>
      <w:r w:rsidR="00550F95" w:rsidRPr="00EB72A4">
        <w:rPr>
          <w:rFonts w:asciiTheme="minorHAnsi" w:eastAsia="Calibri" w:hAnsiTheme="minorHAnsi" w:cstheme="minorHAnsi"/>
          <w:sz w:val="22"/>
          <w:szCs w:val="22"/>
        </w:rPr>
        <w:t>in English</w:t>
      </w:r>
      <w:r w:rsidRPr="00EB72A4">
        <w:rPr>
          <w:rFonts w:asciiTheme="minorHAnsi" w:eastAsia="Calibri" w:hAnsiTheme="minorHAnsi" w:cstheme="minorHAnsi"/>
          <w:sz w:val="22"/>
          <w:szCs w:val="22"/>
        </w:rPr>
        <w:t>”</w:t>
      </w:r>
      <w:r w:rsidRPr="00EB72A4">
        <w:rPr>
          <w:rFonts w:asciiTheme="minorHAnsi" w:eastAsia="Calibri" w:hAnsiTheme="minorHAnsi" w:cstheme="minorHAnsi"/>
          <w:i/>
          <w:sz w:val="22"/>
          <w:szCs w:val="22"/>
        </w:rPr>
        <w:t xml:space="preserve">; </w:t>
      </w: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CODICE </w:t>
      </w:r>
      <w:r w:rsidRPr="00EB72A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10.</w:t>
      </w:r>
      <w:r w:rsidR="00443D8C" w:rsidRPr="00EB72A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2</w:t>
      </w:r>
      <w:r w:rsidR="00550F95" w:rsidRPr="00EB72A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.2</w:t>
      </w:r>
      <w:r w:rsidRPr="00EB72A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A-FSEPON-SI-2017-</w:t>
      </w:r>
      <w:r w:rsidR="00550F95" w:rsidRPr="00EB72A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5</w:t>
      </w:r>
      <w:r w:rsidR="00443D8C" w:rsidRPr="00EB72A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3</w:t>
      </w:r>
      <w:r w:rsidR="00550F95" w:rsidRPr="00EB72A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6</w:t>
      </w:r>
      <w:r w:rsidRPr="00EB72A4">
        <w:rPr>
          <w:rFonts w:asciiTheme="minorHAnsi" w:eastAsia="Calibri" w:hAnsiTheme="minorHAnsi" w:cstheme="minorHAnsi"/>
          <w:sz w:val="22"/>
          <w:szCs w:val="22"/>
        </w:rPr>
        <w:t>, per uno dei seguenti moduli formativi:</w:t>
      </w:r>
    </w:p>
    <w:p w14:paraId="6BF29478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436BE4C" w14:textId="77777777" w:rsidR="00BA0D15" w:rsidRPr="00EB72A4" w:rsidRDefault="00BA0D15" w:rsidP="003E6719">
      <w:pPr>
        <w:spacing w:before="37"/>
        <w:jc w:val="both"/>
        <w:rPr>
          <w:rFonts w:asciiTheme="minorHAnsi" w:eastAsia="Arial Unicode MS" w:hAnsiTheme="minorHAnsi" w:cstheme="minorHAnsi"/>
          <w:b/>
          <w:bCs/>
          <w:i/>
          <w:sz w:val="22"/>
          <w:szCs w:val="22"/>
          <w:bdr w:val="none" w:sz="0" w:space="0" w:color="auto" w:frame="1"/>
        </w:rPr>
      </w:pP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  </w:t>
      </w:r>
      <w:r w:rsidR="00550F95" w:rsidRPr="00EB72A4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Play in English 1 </w:t>
      </w:r>
      <w:r w:rsidR="00E56585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– primaria </w:t>
      </w:r>
      <w:r w:rsidRPr="00EB72A4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(</w:t>
      </w:r>
      <w:r w:rsidR="00550F95" w:rsidRPr="00EB72A4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6</w:t>
      </w:r>
      <w:r w:rsidRPr="00EB72A4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0 ore)</w:t>
      </w:r>
    </w:p>
    <w:p w14:paraId="532F4971" w14:textId="77777777" w:rsidR="00BA0D15" w:rsidRPr="00EB72A4" w:rsidRDefault="00BA0D15" w:rsidP="003E6719">
      <w:pPr>
        <w:spacing w:before="37"/>
        <w:jc w:val="both"/>
        <w:rPr>
          <w:rFonts w:asciiTheme="minorHAnsi" w:eastAsia="Arial Unicode MS" w:hAnsiTheme="minorHAnsi" w:cstheme="minorHAnsi"/>
          <w:b/>
          <w:bCs/>
          <w:i/>
          <w:sz w:val="22"/>
          <w:szCs w:val="22"/>
          <w:bdr w:val="none" w:sz="0" w:space="0" w:color="auto" w:frame="1"/>
        </w:rPr>
      </w:pP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  </w:t>
      </w:r>
      <w:r w:rsidR="00550F95" w:rsidRPr="00EB72A4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Play in English 2 </w:t>
      </w:r>
      <w:r w:rsidR="00E56585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 - primaria </w:t>
      </w:r>
      <w:r w:rsidRPr="00EB72A4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(</w:t>
      </w:r>
      <w:r w:rsidR="00550F95" w:rsidRPr="00EB72A4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6</w:t>
      </w:r>
      <w:r w:rsidRPr="00EB72A4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0 ore)</w:t>
      </w:r>
    </w:p>
    <w:p w14:paraId="58215A1A" w14:textId="77777777" w:rsidR="00BA0D15" w:rsidRPr="00EB72A4" w:rsidRDefault="00BA0D15" w:rsidP="003E6719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</w:pP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550F95"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Scienze 1 </w:t>
      </w:r>
      <w:r w:rsidR="00E56585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– primaria </w:t>
      </w:r>
      <w:r w:rsidRPr="00EB72A4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(</w:t>
      </w:r>
      <w:r w:rsidRPr="00EB72A4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14:paraId="128A806C" w14:textId="77777777" w:rsidR="00550F95" w:rsidRPr="00EB72A4" w:rsidRDefault="00550F95" w:rsidP="00550F95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</w:pP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Scienze 2 </w:t>
      </w:r>
      <w:r w:rsidR="00E56585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– secondaria </w:t>
      </w:r>
      <w:r w:rsidRPr="00EB72A4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(</w:t>
      </w:r>
      <w:r w:rsidRPr="00EB72A4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14:paraId="666D7511" w14:textId="77777777" w:rsidR="00550F95" w:rsidRPr="00EB72A4" w:rsidRDefault="00550F95" w:rsidP="00550F95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</w:pP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Kick Start 1 </w:t>
      </w:r>
      <w:r w:rsidR="00E56585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– secondaria </w:t>
      </w:r>
      <w:r w:rsidRPr="00EB72A4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(</w:t>
      </w:r>
      <w:r w:rsidRPr="00EB72A4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14:paraId="1030F21C" w14:textId="77777777" w:rsidR="00550F95" w:rsidRPr="00EB72A4" w:rsidRDefault="00550F95" w:rsidP="003E6719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</w:pP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Kick Start 2 </w:t>
      </w:r>
      <w:r w:rsidR="00E56585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– secondaria </w:t>
      </w:r>
      <w:r w:rsidRPr="00EB72A4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(</w:t>
      </w:r>
      <w:r w:rsidRPr="00EB72A4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14:paraId="40C4C2FC" w14:textId="77777777" w:rsidR="00BA0D15" w:rsidRPr="00EB72A4" w:rsidRDefault="00BA0D15" w:rsidP="003E6719">
      <w:pPr>
        <w:spacing w:before="37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57791AD5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5C073CB0" w14:textId="77777777" w:rsidR="00BA0D15" w:rsidRPr="00EB72A4" w:rsidRDefault="00BA0D15" w:rsidP="003E6719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b/>
          <w:i/>
          <w:sz w:val="22"/>
          <w:szCs w:val="22"/>
        </w:rPr>
        <w:t>DICHIARA</w:t>
      </w:r>
    </w:p>
    <w:p w14:paraId="1CB00794" w14:textId="77777777" w:rsidR="00BA0D15" w:rsidRPr="00EB72A4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sotto la personale responsabilità di:</w:t>
      </w:r>
    </w:p>
    <w:p w14:paraId="281F71DD" w14:textId="77777777" w:rsidR="00443D8C" w:rsidRPr="00EB72A4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essere in possesso della cittadinanza italiana o di uno degli Stati membri dell’Unione europea;</w:t>
      </w:r>
    </w:p>
    <w:p w14:paraId="595FEE7F" w14:textId="77777777" w:rsidR="002968D5" w:rsidRPr="00EB72A4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godere</w:t>
      </w:r>
      <w:r w:rsidR="002968D5" w:rsidRPr="00EB72A4">
        <w:rPr>
          <w:rFonts w:asciiTheme="minorHAnsi" w:eastAsia="Calibri" w:hAnsiTheme="minorHAnsi" w:cstheme="minorHAnsi"/>
          <w:sz w:val="22"/>
          <w:szCs w:val="22"/>
        </w:rPr>
        <w:t xml:space="preserve"> dei diritti civili e politici;</w:t>
      </w:r>
    </w:p>
    <w:p w14:paraId="504D555A" w14:textId="77777777" w:rsidR="00BA0D15" w:rsidRPr="00EB72A4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1D04805" w14:textId="77777777" w:rsidR="00BA0D15" w:rsidRPr="00EB72A4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essere a conoscenza di non essere s</w:t>
      </w:r>
      <w:r w:rsidR="002968D5" w:rsidRPr="00EB72A4">
        <w:rPr>
          <w:rFonts w:asciiTheme="minorHAnsi" w:eastAsia="Calibri" w:hAnsiTheme="minorHAnsi" w:cstheme="minorHAnsi"/>
          <w:sz w:val="22"/>
          <w:szCs w:val="22"/>
        </w:rPr>
        <w:t>ottoposto a procedimenti penali;</w:t>
      </w:r>
    </w:p>
    <w:p w14:paraId="6E67B7FD" w14:textId="77777777" w:rsidR="00BA0D15" w:rsidRPr="00EB72A4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essere in possesso dei requisiti essenziali previsti </w:t>
      </w:r>
      <w:r w:rsidR="002968D5" w:rsidRPr="00EB72A4">
        <w:rPr>
          <w:rFonts w:asciiTheme="minorHAnsi" w:eastAsia="Calibri" w:hAnsiTheme="minorHAnsi" w:cstheme="minorHAnsi"/>
          <w:sz w:val="22"/>
          <w:szCs w:val="22"/>
        </w:rPr>
        <w:t>del presente avviso;</w:t>
      </w:r>
    </w:p>
    <w:p w14:paraId="1C0A4C63" w14:textId="77777777" w:rsidR="00BA0D15" w:rsidRPr="00EB72A4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aver preso visione dell’Avviso e di approvarne senza riserva ogni contenuto</w:t>
      </w:r>
      <w:r w:rsidR="002968D5" w:rsidRPr="00EB72A4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22145F5" w14:textId="77777777" w:rsidR="002968D5" w:rsidRPr="00EB72A4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di essere consapevole che può anche ricevere alcun incarico/contratto;</w:t>
      </w:r>
    </w:p>
    <w:p w14:paraId="6185B998" w14:textId="77777777" w:rsidR="002968D5" w:rsidRPr="00EB72A4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>di possedere titoli e competenze specifiche più adeguate a trattare i percorsi formativi scelti.</w:t>
      </w:r>
    </w:p>
    <w:p w14:paraId="622DE424" w14:textId="77777777" w:rsidR="002968D5" w:rsidRPr="00EB72A4" w:rsidRDefault="002968D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b/>
          <w:sz w:val="22"/>
          <w:szCs w:val="22"/>
        </w:rPr>
        <w:t>Dichiarazione di insussistenza di incompatibilità</w:t>
      </w:r>
    </w:p>
    <w:p w14:paraId="159636D0" w14:textId="77777777" w:rsidR="002968D5" w:rsidRPr="00EB72A4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3EC17519" w14:textId="77777777" w:rsidR="002968D5" w:rsidRPr="00EB72A4" w:rsidRDefault="002968D5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di non essere collegato, né come socio né come titolare, alla ditta che ha partecipato e vinto la gara d’appalto</w:t>
      </w:r>
    </w:p>
    <w:p w14:paraId="1EB60804" w14:textId="77777777" w:rsidR="00580BE3" w:rsidRPr="00EB72A4" w:rsidRDefault="00580BE3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 xml:space="preserve">di non essere parente o affine entro il quarto grado del legale rappresentante dell’Istituto e di altro personale che ha preso parte alla predisposizione del bando di reclutamento, alla comparazione dei </w:t>
      </w:r>
      <w:r w:rsidRPr="00EB72A4">
        <w:rPr>
          <w:rFonts w:asciiTheme="minorHAnsi" w:hAnsiTheme="minorHAnsi" w:cstheme="minorHAnsi"/>
          <w:sz w:val="22"/>
          <w:szCs w:val="22"/>
        </w:rPr>
        <w:lastRenderedPageBreak/>
        <w:t>curricula degli astanti e alla stesura delle graduatorie dei candidati.</w:t>
      </w:r>
    </w:p>
    <w:p w14:paraId="485E4351" w14:textId="77777777" w:rsidR="004D7500" w:rsidRPr="00EB72A4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49474D" w14:textId="77777777" w:rsidR="00580BE3" w:rsidRPr="00EB72A4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p w14:paraId="0D413CC0" w14:textId="77777777" w:rsidR="00580BE3" w:rsidRPr="00EB72A4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2A4">
        <w:rPr>
          <w:rFonts w:asciiTheme="minorHAnsi" w:hAnsiTheme="minorHAnsi" w:cstheme="minorHAnsi"/>
          <w:b/>
          <w:sz w:val="22"/>
          <w:szCs w:val="22"/>
        </w:rPr>
        <w:t>copia di un documento di identità valido;</w:t>
      </w:r>
    </w:p>
    <w:p w14:paraId="1AC45B2F" w14:textId="77777777" w:rsidR="009A6169" w:rsidRDefault="004D7500" w:rsidP="009A616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2A4">
        <w:rPr>
          <w:rFonts w:asciiTheme="minorHAnsi" w:hAnsiTheme="minorHAnsi" w:cstheme="minorHAnsi"/>
          <w:b/>
          <w:sz w:val="22"/>
          <w:szCs w:val="22"/>
        </w:rPr>
        <w:t>curriculum vitae in formato europeo con i indicati i riferimenti dei titoli valutati di cui all’allegato 2 – Tabella di autovalutazione.</w:t>
      </w:r>
    </w:p>
    <w:p w14:paraId="79EACDD9" w14:textId="77777777" w:rsidR="009A6169" w:rsidRDefault="009A6169" w:rsidP="009A616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616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elenco dei titoli valutabili;</w:t>
      </w:r>
    </w:p>
    <w:p w14:paraId="3FE7EB61" w14:textId="77777777" w:rsidR="004D7500" w:rsidRPr="009A6169" w:rsidRDefault="009A6169" w:rsidP="009A616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autorizzazione allo svolgimento da parte dell’Amministrazione Statale di appartenenza.</w:t>
      </w:r>
    </w:p>
    <w:p w14:paraId="3F3DB14B" w14:textId="77777777" w:rsidR="00580BE3" w:rsidRPr="00EB72A4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CC767E8" w14:textId="77777777" w:rsidR="004D7500" w:rsidRPr="00EB72A4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Dichiara, inoltre:</w:t>
      </w:r>
    </w:p>
    <w:p w14:paraId="48EA0B11" w14:textId="77777777" w:rsidR="004D7500" w:rsidRPr="00EB72A4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di conoscere e saper usare la piattaforma on line “Gestione Programmazione Unitaria – GPU”;</w:t>
      </w:r>
    </w:p>
    <w:p w14:paraId="55B77892" w14:textId="77777777" w:rsidR="004D7500" w:rsidRPr="00EB72A4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di conoscere e di accettare le seguenti condizioni:</w:t>
      </w:r>
    </w:p>
    <w:p w14:paraId="7A995A5E" w14:textId="77777777" w:rsidR="004D7500" w:rsidRPr="00EB72A4" w:rsidRDefault="004D7500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Partecipare, su esplicito invito del Dirigente, alle riunioni di organizzazione del lavoro per fornire e/o ricevere informazioni utili ad ottimizzare</w:t>
      </w:r>
      <w:r w:rsidR="00093605" w:rsidRPr="00EB72A4">
        <w:rPr>
          <w:rFonts w:asciiTheme="minorHAnsi" w:hAnsiTheme="minorHAnsi" w:cstheme="minorHAnsi"/>
          <w:sz w:val="22"/>
          <w:szCs w:val="22"/>
        </w:rPr>
        <w:t xml:space="preserve"> lo svolgimento delle attività;</w:t>
      </w:r>
    </w:p>
    <w:p w14:paraId="682CC67A" w14:textId="77777777" w:rsidR="00093605" w:rsidRPr="00EB72A4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Concorrere alla definizione della programmazione didattica delle attività ed alla definizione dei test i valutazione della stessa;</w:t>
      </w:r>
    </w:p>
    <w:p w14:paraId="18C719C1" w14:textId="77777777" w:rsidR="00093605" w:rsidRPr="00EB72A4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Concorrere alla scelta del materiale didattico o predisporre dispense di supporto all’attività didattica;</w:t>
      </w:r>
    </w:p>
    <w:p w14:paraId="2933B604" w14:textId="77777777" w:rsidR="00093605" w:rsidRPr="00EB72A4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Concorrere, nella misura prevista dagli appositi regolamenti alla registrazione delle informazioni riguardanti le attività svolte in aula e al</w:t>
      </w:r>
      <w:r w:rsidR="009A6169">
        <w:rPr>
          <w:rFonts w:asciiTheme="minorHAnsi" w:hAnsiTheme="minorHAnsi" w:cstheme="minorHAnsi"/>
          <w:sz w:val="22"/>
          <w:szCs w:val="22"/>
        </w:rPr>
        <w:t>la</w:t>
      </w:r>
      <w:r w:rsidRPr="00EB72A4">
        <w:rPr>
          <w:rFonts w:asciiTheme="minorHAnsi" w:hAnsiTheme="minorHAnsi" w:cstheme="minorHAnsi"/>
          <w:sz w:val="22"/>
          <w:szCs w:val="22"/>
        </w:rPr>
        <w:t xml:space="preserve"> valutazione delle stesse sulla piattaforma ministeriale per la gestione dei progetti;</w:t>
      </w:r>
    </w:p>
    <w:p w14:paraId="3FDA7412" w14:textId="77777777" w:rsidR="00093605" w:rsidRPr="00EB72A4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Svolgere le attività didattiche nei plessi dell’Istituto;</w:t>
      </w:r>
    </w:p>
    <w:p w14:paraId="3AA3AE5B" w14:textId="77777777" w:rsidR="00093605" w:rsidRPr="00EB72A4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Redigere e consegnare, a fine attività, su apposito modello, la relazione sul lavoro svolto.</w:t>
      </w:r>
    </w:p>
    <w:p w14:paraId="3464AE67" w14:textId="77777777" w:rsidR="00093605" w:rsidRPr="00EB72A4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5837AFD" w14:textId="77777777" w:rsidR="00093605" w:rsidRPr="00EB72A4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Elegge come domicilio per le comunicazioni relative alla selezione:</w:t>
      </w:r>
    </w:p>
    <w:p w14:paraId="70120004" w14:textId="77777777" w:rsidR="00093605" w:rsidRPr="00EB72A4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La propria residenza.</w:t>
      </w:r>
    </w:p>
    <w:p w14:paraId="7D979DEC" w14:textId="77777777" w:rsidR="00093605" w:rsidRPr="00EB72A4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altro domicilio: _______________________________________________________________________</w:t>
      </w:r>
    </w:p>
    <w:p w14:paraId="3C926C55" w14:textId="77777777" w:rsidR="00093605" w:rsidRPr="00EB72A4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852CD9F" w14:textId="77777777" w:rsidR="00093605" w:rsidRPr="00EB72A4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Il/La sottoscritto/a con la presente, ai sensi degli articoli 13 e 23 del D.Lgs. 196/2003 (di seguito indicato come “Codice Privacy”) e successive modificazioni ed integrazioni,</w:t>
      </w:r>
    </w:p>
    <w:p w14:paraId="7BA7374E" w14:textId="77777777" w:rsidR="003E6719" w:rsidRPr="00EB72A4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01B6C7" w14:textId="77777777" w:rsidR="003E6719" w:rsidRPr="00EB72A4" w:rsidRDefault="003E6719" w:rsidP="003E6719">
      <w:pPr>
        <w:pStyle w:val="Paragrafoelenco1"/>
        <w:jc w:val="center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b/>
          <w:i/>
          <w:sz w:val="22"/>
          <w:szCs w:val="22"/>
        </w:rPr>
        <w:t>AUTORIZZA</w:t>
      </w:r>
    </w:p>
    <w:p w14:paraId="31CDCB7B" w14:textId="77777777" w:rsidR="003E6719" w:rsidRPr="00EB72A4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 xml:space="preserve">L’Istituto comprensivo “Valle dell’Anapo”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  <w:r w:rsidRPr="00EB72A4">
        <w:rPr>
          <w:rFonts w:asciiTheme="minorHAnsi" w:hAnsiTheme="minorHAnsi" w:cstheme="minorHAnsi"/>
          <w:bCs/>
          <w:sz w:val="22"/>
          <w:szCs w:val="22"/>
        </w:rPr>
        <w:t>Autorizzo il trattamento dei miei dati personali presenti nel cv ai sensi del Decreto Legislativo 30 giugno 2003, n. 196 “Codice in materia di protezione dei dati personali” e del GDPR (Regolamento UE 2016/679).</w:t>
      </w:r>
      <w:r w:rsidRPr="00EB72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0409B2" w14:textId="77777777" w:rsidR="003E6719" w:rsidRPr="00EB72A4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14:paraId="18F4CD9B" w14:textId="77777777" w:rsidR="003E6719" w:rsidRPr="00EB72A4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14:paraId="028061EB" w14:textId="77777777" w:rsidR="003E6719" w:rsidRPr="00EB72A4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Luogo e data ________________________ Firma ______________________</w:t>
      </w:r>
    </w:p>
    <w:p w14:paraId="1239271A" w14:textId="77777777" w:rsidR="00580BE3" w:rsidRPr="00EB72A4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59DC2CD" w14:textId="77777777" w:rsidR="003E6719" w:rsidRPr="00EB72A4" w:rsidRDefault="003E671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br w:type="page"/>
      </w:r>
    </w:p>
    <w:p w14:paraId="0046FF5A" w14:textId="77777777" w:rsidR="004D6545" w:rsidRPr="00EB72A4" w:rsidRDefault="004D6545" w:rsidP="004D6545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lastRenderedPageBreak/>
        <w:t>Allegato 2 scheda di autovalutazione Codice Progetto: 10.2.</w:t>
      </w:r>
      <w:r w:rsidR="00EB72A4">
        <w:rPr>
          <w:rFonts w:asciiTheme="minorHAnsi" w:hAnsiTheme="minorHAnsi" w:cstheme="minorHAnsi"/>
          <w:sz w:val="22"/>
          <w:szCs w:val="22"/>
        </w:rPr>
        <w:t>2</w:t>
      </w:r>
      <w:r w:rsidRPr="00EB72A4">
        <w:rPr>
          <w:rFonts w:asciiTheme="minorHAnsi" w:hAnsiTheme="minorHAnsi" w:cstheme="minorHAnsi"/>
          <w:sz w:val="22"/>
          <w:szCs w:val="22"/>
        </w:rPr>
        <w:t>A-FSEPON-SI-2017-</w:t>
      </w:r>
      <w:r w:rsidR="00EB72A4">
        <w:rPr>
          <w:rFonts w:asciiTheme="minorHAnsi" w:hAnsiTheme="minorHAnsi" w:cstheme="minorHAnsi"/>
          <w:sz w:val="22"/>
          <w:szCs w:val="22"/>
        </w:rPr>
        <w:t>536</w:t>
      </w:r>
      <w:r w:rsidRPr="00EB72A4">
        <w:rPr>
          <w:rFonts w:asciiTheme="minorHAnsi" w:hAnsiTheme="minorHAnsi" w:cstheme="minorHAnsi"/>
          <w:sz w:val="22"/>
          <w:szCs w:val="22"/>
        </w:rPr>
        <w:t xml:space="preserve"> – titolo progetto “Play </w:t>
      </w:r>
      <w:r w:rsidR="009A6169">
        <w:rPr>
          <w:rFonts w:asciiTheme="minorHAnsi" w:hAnsiTheme="minorHAnsi" w:cstheme="minorHAnsi"/>
          <w:sz w:val="22"/>
          <w:szCs w:val="22"/>
        </w:rPr>
        <w:t>in English</w:t>
      </w:r>
      <w:r w:rsidRPr="00EB72A4">
        <w:rPr>
          <w:rFonts w:asciiTheme="minorHAnsi" w:hAnsiTheme="minorHAnsi" w:cstheme="minorHAnsi"/>
          <w:sz w:val="22"/>
          <w:szCs w:val="22"/>
        </w:rPr>
        <w:t xml:space="preserve">” </w:t>
      </w:r>
      <w:r w:rsidR="00764D81" w:rsidRPr="00EB72A4">
        <w:rPr>
          <w:rFonts w:asciiTheme="minorHAnsi" w:hAnsiTheme="minorHAnsi" w:cstheme="minorHAnsi"/>
          <w:sz w:val="22"/>
          <w:szCs w:val="22"/>
        </w:rPr>
        <w:t xml:space="preserve"> Scuola del</w:t>
      </w:r>
      <w:r w:rsidR="005837B7">
        <w:rPr>
          <w:rFonts w:asciiTheme="minorHAnsi" w:hAnsiTheme="minorHAnsi" w:cstheme="minorHAnsi"/>
          <w:sz w:val="22"/>
          <w:szCs w:val="22"/>
        </w:rPr>
        <w:t xml:space="preserve"> primo ciclo d’istruzione</w:t>
      </w:r>
    </w:p>
    <w:p w14:paraId="3EBEE11C" w14:textId="77777777" w:rsidR="004D6545" w:rsidRPr="00EB72A4" w:rsidRDefault="004D6545" w:rsidP="004D6545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BCEB89B" w14:textId="77777777" w:rsidR="004D6545" w:rsidRPr="00EB72A4" w:rsidRDefault="004D6545" w:rsidP="004D6545">
      <w:pPr>
        <w:pStyle w:val="Paragrafoelenco1"/>
        <w:widowControl w:val="0"/>
        <w:spacing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Griglia valutazione AVVISO DI SELEZIONE PERSONALE</w:t>
      </w:r>
    </w:p>
    <w:p w14:paraId="048CD479" w14:textId="77777777" w:rsidR="00BC5788" w:rsidRPr="00EB72A4" w:rsidRDefault="00BC5788" w:rsidP="003E671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bdr w:val="nil"/>
        </w:rPr>
      </w:pPr>
      <w:r w:rsidRPr="00EB72A4">
        <w:rPr>
          <w:rFonts w:asciiTheme="minorHAnsi" w:eastAsia="Arial" w:hAnsiTheme="minorHAnsi" w:cstheme="minorHAnsi"/>
          <w:b/>
          <w:sz w:val="22"/>
          <w:szCs w:val="22"/>
          <w:bdr w:val="nil"/>
        </w:rPr>
        <w:t>ESPERTO</w:t>
      </w:r>
    </w:p>
    <w:p w14:paraId="29BFE858" w14:textId="77777777" w:rsidR="00AD27D6" w:rsidRDefault="00AD27D6" w:rsidP="00AD27D6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Dichiara di possedere i seguenti titoli: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70"/>
        <w:gridCol w:w="2395"/>
        <w:gridCol w:w="2289"/>
        <w:gridCol w:w="2289"/>
        <w:gridCol w:w="2289"/>
      </w:tblGrid>
      <w:tr w:rsidR="00E56585" w:rsidRPr="0004564E" w14:paraId="3805D2D3" w14:textId="77777777" w:rsidTr="00E56585">
        <w:trPr>
          <w:trHeight w:val="232"/>
        </w:trPr>
        <w:tc>
          <w:tcPr>
            <w:tcW w:w="192" w:type="pct"/>
            <w:shd w:val="clear" w:color="auto" w:fill="auto"/>
          </w:tcPr>
          <w:p w14:paraId="42414F43" w14:textId="77777777" w:rsidR="00E56585" w:rsidRPr="0004564E" w:rsidRDefault="00E56585" w:rsidP="00E5658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564E">
              <w:rPr>
                <w:rFonts w:asciiTheme="minorHAnsi" w:hAnsiTheme="minorHAnsi" w:cstheme="minorHAnsi"/>
                <w:b/>
                <w:sz w:val="20"/>
              </w:rPr>
              <w:t>Nr.</w:t>
            </w:r>
          </w:p>
        </w:tc>
        <w:tc>
          <w:tcPr>
            <w:tcW w:w="1243" w:type="pct"/>
            <w:shd w:val="clear" w:color="auto" w:fill="auto"/>
          </w:tcPr>
          <w:p w14:paraId="5E8A8844" w14:textId="77777777" w:rsidR="00E56585" w:rsidRPr="0004564E" w:rsidRDefault="00E56585" w:rsidP="00E5658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04564E">
              <w:rPr>
                <w:rFonts w:asciiTheme="minorHAnsi" w:hAnsiTheme="minorHAnsi" w:cstheme="minorHAnsi"/>
                <w:b/>
                <w:sz w:val="20"/>
              </w:rPr>
              <w:t>Tabella di valutazione</w:t>
            </w:r>
          </w:p>
        </w:tc>
        <w:tc>
          <w:tcPr>
            <w:tcW w:w="1188" w:type="pct"/>
            <w:shd w:val="clear" w:color="auto" w:fill="auto"/>
          </w:tcPr>
          <w:p w14:paraId="039A8B1F" w14:textId="77777777" w:rsidR="00E56585" w:rsidRPr="0004564E" w:rsidRDefault="00E56585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b/>
                <w:sz w:val="20"/>
              </w:rPr>
            </w:pPr>
            <w:r w:rsidRPr="0004564E">
              <w:rPr>
                <w:rFonts w:asciiTheme="minorHAnsi" w:hAnsiTheme="minorHAnsi" w:cstheme="minorHAnsi"/>
                <w:b/>
                <w:sz w:val="20"/>
              </w:rPr>
              <w:t>Punteggio</w:t>
            </w:r>
          </w:p>
        </w:tc>
        <w:tc>
          <w:tcPr>
            <w:tcW w:w="1188" w:type="pct"/>
            <w:shd w:val="clear" w:color="auto" w:fill="auto"/>
          </w:tcPr>
          <w:p w14:paraId="5AD7E5BF" w14:textId="77777777" w:rsidR="00E56585" w:rsidRPr="00EB72A4" w:rsidRDefault="00E56585" w:rsidP="00E56585">
            <w:pPr>
              <w:pStyle w:val="TableParagraph"/>
              <w:ind w:left="93" w:right="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B72A4">
              <w:rPr>
                <w:rFonts w:asciiTheme="minorHAnsi" w:hAnsiTheme="minorHAnsi" w:cstheme="minorHAnsi"/>
                <w:b/>
                <w:sz w:val="20"/>
              </w:rPr>
              <w:t>Punteggio a cura del candidato</w:t>
            </w:r>
          </w:p>
        </w:tc>
        <w:tc>
          <w:tcPr>
            <w:tcW w:w="1188" w:type="pct"/>
            <w:shd w:val="clear" w:color="auto" w:fill="F2F2F2" w:themeFill="background1" w:themeFillShade="F2"/>
          </w:tcPr>
          <w:p w14:paraId="2795C726" w14:textId="77777777" w:rsidR="00E56585" w:rsidRPr="00EB72A4" w:rsidRDefault="00E56585" w:rsidP="00E56585">
            <w:pPr>
              <w:pStyle w:val="TableParagraph"/>
              <w:ind w:left="93" w:right="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B72A4">
              <w:rPr>
                <w:rFonts w:asciiTheme="minorHAnsi" w:hAnsiTheme="minorHAnsi" w:cstheme="minorHAnsi"/>
                <w:b/>
                <w:sz w:val="20"/>
              </w:rPr>
              <w:t>Punteggio a cura Ufficio</w:t>
            </w:r>
          </w:p>
        </w:tc>
      </w:tr>
      <w:tr w:rsidR="009A6169" w:rsidRPr="0004564E" w14:paraId="4D775EFF" w14:textId="77777777" w:rsidTr="00E56585">
        <w:trPr>
          <w:trHeight w:val="550"/>
        </w:trPr>
        <w:tc>
          <w:tcPr>
            <w:tcW w:w="192" w:type="pct"/>
          </w:tcPr>
          <w:p w14:paraId="5275B035" w14:textId="77777777" w:rsidR="009A6169" w:rsidRPr="0004564E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43" w:type="pct"/>
          </w:tcPr>
          <w:p w14:paraId="07F5CD01" w14:textId="77777777" w:rsidR="009A6169" w:rsidRPr="0004564E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 xml:space="preserve">Laurea </w:t>
            </w:r>
            <w:r>
              <w:rPr>
                <w:rFonts w:asciiTheme="minorHAnsi" w:hAnsiTheme="minorHAnsi" w:cstheme="minorHAnsi"/>
                <w:sz w:val="20"/>
              </w:rPr>
              <w:t>Magistrale – S</w:t>
            </w:r>
            <w:r w:rsidRPr="0004564E">
              <w:rPr>
                <w:rFonts w:asciiTheme="minorHAnsi" w:hAnsiTheme="minorHAnsi" w:cstheme="minorHAnsi"/>
                <w:sz w:val="20"/>
              </w:rPr>
              <w:t>pecialistica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FE4">
              <w:rPr>
                <w:rFonts w:asciiTheme="minorHAnsi" w:hAnsiTheme="minorHAnsi" w:cstheme="minorHAnsi"/>
                <w:i/>
                <w:sz w:val="16"/>
              </w:rPr>
              <w:t>(inerente la tipologia del modulo)</w:t>
            </w:r>
          </w:p>
          <w:p w14:paraId="7BC65A7A" w14:textId="77777777" w:rsidR="009A6169" w:rsidRPr="006306A9" w:rsidRDefault="009A6169" w:rsidP="004B320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6306A9">
              <w:rPr>
                <w:rFonts w:asciiTheme="minorHAnsi" w:hAnsiTheme="minorHAnsi" w:cstheme="minorHAnsi"/>
                <w:b/>
                <w:sz w:val="20"/>
              </w:rPr>
              <w:t xml:space="preserve"> Titolo d’accesso</w:t>
            </w:r>
          </w:p>
          <w:p w14:paraId="038A0697" w14:textId="77777777" w:rsidR="009A6169" w:rsidRPr="0004564E" w:rsidRDefault="009A6169" w:rsidP="004B320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612B8387" w14:textId="77777777" w:rsidR="009A6169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 xml:space="preserve">Punti 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  <w:p w14:paraId="5D61C67B" w14:textId="77777777" w:rsidR="009A6169" w:rsidRPr="0004564E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+ Punti 2 per la lode</w:t>
            </w:r>
          </w:p>
        </w:tc>
        <w:tc>
          <w:tcPr>
            <w:tcW w:w="1188" w:type="pct"/>
          </w:tcPr>
          <w:p w14:paraId="0B0840DE" w14:textId="77777777" w:rsidR="009A6169" w:rsidRPr="0004564E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56AD3281" w14:textId="77777777" w:rsidR="009A6169" w:rsidRPr="0004564E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6169" w:rsidRPr="0004564E" w14:paraId="4267178D" w14:textId="77777777" w:rsidTr="00E56585">
        <w:trPr>
          <w:trHeight w:val="284"/>
        </w:trPr>
        <w:tc>
          <w:tcPr>
            <w:tcW w:w="192" w:type="pct"/>
          </w:tcPr>
          <w:p w14:paraId="77843832" w14:textId="77777777" w:rsidR="009A6169" w:rsidRPr="0004564E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43" w:type="pct"/>
          </w:tcPr>
          <w:p w14:paraId="266CD505" w14:textId="77777777" w:rsidR="009A6169" w:rsidRPr="00565FE4" w:rsidRDefault="009A6169" w:rsidP="004B32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>Laurea triennale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FE4">
              <w:rPr>
                <w:rFonts w:asciiTheme="minorHAnsi" w:hAnsiTheme="minorHAnsi" w:cstheme="minorHAnsi"/>
                <w:i/>
                <w:sz w:val="16"/>
              </w:rPr>
              <w:t>(inerente la tipologia del modulo)</w:t>
            </w:r>
          </w:p>
          <w:p w14:paraId="3834E839" w14:textId="77777777" w:rsidR="009A6169" w:rsidRPr="0004564E" w:rsidRDefault="009A6169" w:rsidP="004B3202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0"/>
              </w:rPr>
            </w:pPr>
            <w:r w:rsidRPr="009D7575">
              <w:rPr>
                <w:rFonts w:asciiTheme="minorHAnsi" w:hAnsiTheme="minorHAnsi" w:cstheme="minorHAnsi"/>
                <w:sz w:val="16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1188" w:type="pct"/>
          </w:tcPr>
          <w:p w14:paraId="60BDB084" w14:textId="77777777" w:rsidR="009A6169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 xml:space="preserve">Punti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</w:p>
          <w:p w14:paraId="6829A1AD" w14:textId="77777777" w:rsidR="009A6169" w:rsidRPr="0004564E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+ Punti 1 per la lode</w:t>
            </w:r>
          </w:p>
        </w:tc>
        <w:tc>
          <w:tcPr>
            <w:tcW w:w="1188" w:type="pct"/>
          </w:tcPr>
          <w:p w14:paraId="202C4F01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5EDF9514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6169" w:rsidRPr="0004564E" w14:paraId="39F96196" w14:textId="77777777" w:rsidTr="00E56585">
        <w:trPr>
          <w:trHeight w:val="420"/>
        </w:trPr>
        <w:tc>
          <w:tcPr>
            <w:tcW w:w="192" w:type="pct"/>
          </w:tcPr>
          <w:p w14:paraId="07FF5CA9" w14:textId="77777777" w:rsidR="009A6169" w:rsidRPr="0004564E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43" w:type="pct"/>
          </w:tcPr>
          <w:p w14:paraId="6A926A1A" w14:textId="77777777" w:rsidR="009A6169" w:rsidRPr="0004564E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Altra laurea diversa dal titolo di accesso</w:t>
            </w:r>
          </w:p>
        </w:tc>
        <w:tc>
          <w:tcPr>
            <w:tcW w:w="1188" w:type="pct"/>
          </w:tcPr>
          <w:p w14:paraId="0DFD55D1" w14:textId="77777777" w:rsidR="009A6169" w:rsidRPr="0004564E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</w:t>
            </w:r>
          </w:p>
        </w:tc>
        <w:tc>
          <w:tcPr>
            <w:tcW w:w="1188" w:type="pct"/>
          </w:tcPr>
          <w:p w14:paraId="4AD1FBC1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74B40A3B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6169" w:rsidRPr="0004564E" w14:paraId="597AED65" w14:textId="77777777" w:rsidTr="00E56585">
        <w:trPr>
          <w:trHeight w:val="692"/>
        </w:trPr>
        <w:tc>
          <w:tcPr>
            <w:tcW w:w="192" w:type="pct"/>
          </w:tcPr>
          <w:p w14:paraId="2F217D8D" w14:textId="77777777" w:rsidR="009A6169" w:rsidRPr="0004564E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243" w:type="pct"/>
          </w:tcPr>
          <w:p w14:paraId="32DA5DB2" w14:textId="77777777" w:rsidR="009A6169" w:rsidRPr="0004564E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Iscrizione ad Albi professionali</w:t>
            </w:r>
          </w:p>
        </w:tc>
        <w:tc>
          <w:tcPr>
            <w:tcW w:w="1188" w:type="pct"/>
          </w:tcPr>
          <w:p w14:paraId="7E493679" w14:textId="77777777" w:rsidR="009A6169" w:rsidRPr="0004564E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</w:t>
            </w:r>
          </w:p>
        </w:tc>
        <w:tc>
          <w:tcPr>
            <w:tcW w:w="1188" w:type="pct"/>
          </w:tcPr>
          <w:p w14:paraId="59BBC4BB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13770EAE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6169" w:rsidRPr="0004564E" w14:paraId="091289E7" w14:textId="77777777" w:rsidTr="00E56585">
        <w:trPr>
          <w:trHeight w:val="825"/>
        </w:trPr>
        <w:tc>
          <w:tcPr>
            <w:tcW w:w="192" w:type="pct"/>
          </w:tcPr>
          <w:p w14:paraId="5BF220C5" w14:textId="77777777" w:rsidR="009A6169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243" w:type="pct"/>
          </w:tcPr>
          <w:p w14:paraId="72E000AD" w14:textId="77777777" w:rsidR="009A6169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Dottorato di ricerca </w:t>
            </w:r>
          </w:p>
          <w:p w14:paraId="1686E842" w14:textId="77777777" w:rsidR="009A6169" w:rsidRPr="0004564E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FE4">
              <w:rPr>
                <w:rFonts w:asciiTheme="minorHAnsi" w:hAnsiTheme="minorHAnsi" w:cstheme="minorHAnsi"/>
                <w:i/>
                <w:sz w:val="16"/>
              </w:rPr>
              <w:t>(inerente la tipologia del modulo)</w:t>
            </w:r>
          </w:p>
        </w:tc>
        <w:tc>
          <w:tcPr>
            <w:tcW w:w="1188" w:type="pct"/>
          </w:tcPr>
          <w:p w14:paraId="5088E5BF" w14:textId="77777777" w:rsidR="009A6169" w:rsidRPr="0004564E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a dottorato fino ad un massimo di 8 punti</w:t>
            </w:r>
          </w:p>
        </w:tc>
        <w:tc>
          <w:tcPr>
            <w:tcW w:w="1188" w:type="pct"/>
          </w:tcPr>
          <w:p w14:paraId="2EE2ABF3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48EB61C4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6169" w:rsidRPr="0004564E" w14:paraId="469B41EE" w14:textId="77777777" w:rsidTr="00E56585">
        <w:trPr>
          <w:trHeight w:val="825"/>
        </w:trPr>
        <w:tc>
          <w:tcPr>
            <w:tcW w:w="192" w:type="pct"/>
          </w:tcPr>
          <w:p w14:paraId="27411366" w14:textId="77777777" w:rsidR="009A6169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43" w:type="pct"/>
          </w:tcPr>
          <w:p w14:paraId="0691F78A" w14:textId="77777777" w:rsidR="009A6169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Master di I e II livello </w:t>
            </w:r>
          </w:p>
          <w:p w14:paraId="28D2278D" w14:textId="77777777" w:rsidR="009A6169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7575">
              <w:rPr>
                <w:rFonts w:asciiTheme="minorHAnsi" w:hAnsiTheme="minorHAnsi" w:cstheme="minorHAnsi"/>
                <w:sz w:val="16"/>
              </w:rPr>
              <w:t>Master congruente con la tematica del modulo formativo, conseguito presso l’università in Italia o all’estero (durata minima di un anno)</w:t>
            </w:r>
          </w:p>
        </w:tc>
        <w:tc>
          <w:tcPr>
            <w:tcW w:w="1188" w:type="pct"/>
          </w:tcPr>
          <w:p w14:paraId="21440B77" w14:textId="77777777" w:rsidR="009A6169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per ogni master fino ad un massimo di 8 punti</w:t>
            </w:r>
          </w:p>
        </w:tc>
        <w:tc>
          <w:tcPr>
            <w:tcW w:w="1188" w:type="pct"/>
          </w:tcPr>
          <w:p w14:paraId="4A789365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0EBB6841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6169" w:rsidRPr="0004564E" w14:paraId="2AA60009" w14:textId="77777777" w:rsidTr="00E56585">
        <w:trPr>
          <w:trHeight w:val="626"/>
        </w:trPr>
        <w:tc>
          <w:tcPr>
            <w:tcW w:w="192" w:type="pct"/>
          </w:tcPr>
          <w:p w14:paraId="4D3D29C4" w14:textId="77777777" w:rsidR="009A6169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243" w:type="pct"/>
          </w:tcPr>
          <w:p w14:paraId="3E782A08" w14:textId="77777777" w:rsidR="009A6169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Corso di perfezionamento post-laurea conseguito presso università  italiane o straniere </w:t>
            </w:r>
            <w:r w:rsidRPr="00565FE4">
              <w:rPr>
                <w:rFonts w:asciiTheme="minorHAnsi" w:hAnsiTheme="minorHAnsi" w:cstheme="minorHAnsi"/>
                <w:i/>
                <w:sz w:val="16"/>
              </w:rPr>
              <w:t>(inerente la tipologia del modulo)</w:t>
            </w:r>
          </w:p>
        </w:tc>
        <w:tc>
          <w:tcPr>
            <w:tcW w:w="1188" w:type="pct"/>
          </w:tcPr>
          <w:p w14:paraId="22F148FA" w14:textId="77777777" w:rsidR="009A6169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1 per ogni corso di durata semestrale</w:t>
            </w:r>
          </w:p>
          <w:p w14:paraId="1D897105" w14:textId="77777777" w:rsidR="009A6169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per ogni corso di durata annuale</w:t>
            </w:r>
          </w:p>
          <w:p w14:paraId="3CC18A42" w14:textId="77777777" w:rsidR="009A6169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Fino ad un massimo di 8 punti</w:t>
            </w:r>
          </w:p>
        </w:tc>
        <w:tc>
          <w:tcPr>
            <w:tcW w:w="1188" w:type="pct"/>
          </w:tcPr>
          <w:p w14:paraId="67E1DDB7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5F03AA38" w14:textId="77777777" w:rsidR="009A6169" w:rsidRDefault="009A6169" w:rsidP="00E56585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6169" w:rsidRPr="0004564E" w14:paraId="1BFD586B" w14:textId="77777777" w:rsidTr="00E56585">
        <w:trPr>
          <w:trHeight w:val="637"/>
        </w:trPr>
        <w:tc>
          <w:tcPr>
            <w:tcW w:w="192" w:type="pct"/>
          </w:tcPr>
          <w:p w14:paraId="3D5C1D01" w14:textId="77777777" w:rsidR="009A6169" w:rsidRPr="0004564E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243" w:type="pct"/>
          </w:tcPr>
          <w:p w14:paraId="11D190FF" w14:textId="77777777" w:rsidR="009A6169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Abilitazioni all’insegnamento </w:t>
            </w:r>
          </w:p>
          <w:p w14:paraId="2FB4541D" w14:textId="77777777" w:rsidR="009A6169" w:rsidRPr="0004564E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FE4">
              <w:rPr>
                <w:rFonts w:asciiTheme="minorHAnsi" w:hAnsiTheme="minorHAnsi" w:cstheme="minorHAnsi"/>
                <w:i/>
                <w:sz w:val="16"/>
              </w:rPr>
              <w:t>(inerente la tipologia del modulo)</w:t>
            </w:r>
          </w:p>
        </w:tc>
        <w:tc>
          <w:tcPr>
            <w:tcW w:w="1188" w:type="pct"/>
          </w:tcPr>
          <w:p w14:paraId="340BAF55" w14:textId="77777777" w:rsidR="009A6169" w:rsidRPr="0004564E" w:rsidRDefault="009A6169" w:rsidP="004B3202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per ogni titolo fino ad un massimo di 4 punti</w:t>
            </w:r>
          </w:p>
        </w:tc>
        <w:tc>
          <w:tcPr>
            <w:tcW w:w="1188" w:type="pct"/>
          </w:tcPr>
          <w:p w14:paraId="3F521EB4" w14:textId="77777777" w:rsidR="009A6169" w:rsidRDefault="009A6169" w:rsidP="00E56585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4C70BC87" w14:textId="77777777" w:rsidR="009A6169" w:rsidRDefault="009A6169" w:rsidP="00E56585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6169" w:rsidRPr="0004564E" w14:paraId="57B389A2" w14:textId="77777777" w:rsidTr="00E56585">
        <w:trPr>
          <w:trHeight w:val="664"/>
        </w:trPr>
        <w:tc>
          <w:tcPr>
            <w:tcW w:w="192" w:type="pct"/>
          </w:tcPr>
          <w:p w14:paraId="6135BE63" w14:textId="77777777" w:rsidR="009A6169" w:rsidRPr="0004564E" w:rsidRDefault="009A6169" w:rsidP="00E5658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243" w:type="pct"/>
          </w:tcPr>
          <w:p w14:paraId="65D5BAAC" w14:textId="77777777" w:rsidR="009A6169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Pregresse e</w:t>
            </w:r>
            <w:r w:rsidRPr="0004564E">
              <w:rPr>
                <w:rFonts w:asciiTheme="minorHAnsi" w:hAnsiTheme="minorHAnsi" w:cstheme="minorHAnsi"/>
                <w:sz w:val="20"/>
              </w:rPr>
              <w:t xml:space="preserve">sperienze documentate di </w:t>
            </w:r>
            <w:r>
              <w:rPr>
                <w:rFonts w:asciiTheme="minorHAnsi" w:hAnsiTheme="minorHAnsi" w:cstheme="minorHAnsi"/>
                <w:sz w:val="20"/>
              </w:rPr>
              <w:t>Docenza  n</w:t>
            </w:r>
            <w:r w:rsidRPr="0004564E">
              <w:rPr>
                <w:rFonts w:asciiTheme="minorHAnsi" w:hAnsiTheme="minorHAnsi" w:cstheme="minorHAnsi"/>
                <w:sz w:val="20"/>
              </w:rPr>
              <w:t>ei progetti PON FSE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67491A" w14:textId="77777777" w:rsidR="009A6169" w:rsidRPr="0004564E" w:rsidRDefault="009A6169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FE4">
              <w:rPr>
                <w:rFonts w:asciiTheme="minorHAnsi" w:hAnsiTheme="minorHAnsi" w:cstheme="minorHAnsi"/>
                <w:i/>
                <w:sz w:val="16"/>
              </w:rPr>
              <w:t>(inerente la tipologia del modulo)</w:t>
            </w:r>
          </w:p>
        </w:tc>
        <w:tc>
          <w:tcPr>
            <w:tcW w:w="1188" w:type="pct"/>
          </w:tcPr>
          <w:p w14:paraId="3C6C4482" w14:textId="77777777" w:rsidR="009A6169" w:rsidRPr="0004564E" w:rsidRDefault="009A6169" w:rsidP="004B3202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fino ad un massimo di 10 progetti</w:t>
            </w:r>
          </w:p>
        </w:tc>
        <w:tc>
          <w:tcPr>
            <w:tcW w:w="1188" w:type="pct"/>
          </w:tcPr>
          <w:p w14:paraId="208D15CE" w14:textId="77777777" w:rsidR="009A6169" w:rsidRDefault="009A6169" w:rsidP="00E56585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5F8A4CDC" w14:textId="77777777" w:rsidR="009A6169" w:rsidRDefault="009A6169" w:rsidP="00E56585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DB3F368" w14:textId="77777777" w:rsidR="004D6545" w:rsidRPr="00EB72A4" w:rsidRDefault="004D6545" w:rsidP="004D6545">
      <w:pPr>
        <w:widowControl w:val="0"/>
        <w:spacing w:after="100"/>
        <w:jc w:val="both"/>
        <w:rPr>
          <w:rFonts w:asciiTheme="minorHAnsi" w:eastAsia="Arial" w:hAnsiTheme="minorHAnsi" w:cstheme="minorHAnsi"/>
          <w:sz w:val="22"/>
          <w:szCs w:val="22"/>
          <w:bdr w:val="nil"/>
        </w:rPr>
      </w:pPr>
      <w:bookmarkStart w:id="0" w:name="_GoBack"/>
      <w:bookmarkEnd w:id="0"/>
    </w:p>
    <w:p w14:paraId="1B8D914F" w14:textId="77777777" w:rsidR="00E77F05" w:rsidRPr="00EB72A4" w:rsidRDefault="00E77F05" w:rsidP="00E77F05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EB72A4">
        <w:rPr>
          <w:rFonts w:asciiTheme="minorHAnsi" w:hAnsiTheme="minorHAnsi" w:cstheme="minorHAnsi"/>
          <w:sz w:val="22"/>
          <w:szCs w:val="22"/>
        </w:rPr>
        <w:t>Per il modulo di Inglese dichiara di essere</w:t>
      </w:r>
    </w:p>
    <w:p w14:paraId="210C43D7" w14:textId="77777777" w:rsidR="00E77F05" w:rsidRPr="00EB72A4" w:rsidRDefault="00E77F05" w:rsidP="00E77F05">
      <w:pPr>
        <w:widowControl w:val="0"/>
        <w:spacing w:after="10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Docente madrelingua Inglese  </w:t>
      </w: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Si </w:t>
      </w: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EB7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No </w:t>
      </w:r>
    </w:p>
    <w:p w14:paraId="6E935529" w14:textId="77777777" w:rsidR="00E77F05" w:rsidRPr="00EB72A4" w:rsidRDefault="00E77F05" w:rsidP="00E77F05">
      <w:pPr>
        <w:widowControl w:val="0"/>
        <w:spacing w:after="100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2536FFBB" w14:textId="77777777" w:rsidR="00E77F05" w:rsidRPr="00EB72A4" w:rsidRDefault="00E77F05" w:rsidP="004D6545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FD69E5" w14:textId="77777777" w:rsidR="004D6545" w:rsidRPr="00EB72A4" w:rsidRDefault="004D6545" w:rsidP="004D6545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72A4">
        <w:rPr>
          <w:rFonts w:asciiTheme="minorHAnsi" w:eastAsia="Calibri" w:hAnsiTheme="minorHAnsi" w:cstheme="minorHAnsi"/>
          <w:sz w:val="22"/>
          <w:szCs w:val="22"/>
        </w:rPr>
        <w:t xml:space="preserve">Luogo e data _____________________ </w:t>
      </w:r>
      <w:r w:rsidRPr="00EB72A4">
        <w:rPr>
          <w:rFonts w:asciiTheme="minorHAnsi" w:eastAsia="Calibri" w:hAnsiTheme="minorHAnsi" w:cstheme="minorHAnsi"/>
          <w:sz w:val="22"/>
          <w:szCs w:val="22"/>
        </w:rPr>
        <w:tab/>
      </w:r>
      <w:r w:rsidRPr="00EB72A4">
        <w:rPr>
          <w:rFonts w:asciiTheme="minorHAnsi" w:eastAsia="Calibri" w:hAnsiTheme="minorHAnsi" w:cstheme="minorHAnsi"/>
          <w:sz w:val="22"/>
          <w:szCs w:val="22"/>
        </w:rPr>
        <w:tab/>
        <w:t>Firma ___________________________</w:t>
      </w:r>
    </w:p>
    <w:sectPr w:rsidR="004D6545" w:rsidRPr="00EB72A4" w:rsidSect="00BC578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5DBA2" w14:textId="77777777" w:rsidR="006C08BD" w:rsidRDefault="006C08BD" w:rsidP="00443D8C">
      <w:r>
        <w:separator/>
      </w:r>
    </w:p>
  </w:endnote>
  <w:endnote w:type="continuationSeparator" w:id="0">
    <w:p w14:paraId="0DF52C53" w14:textId="77777777" w:rsidR="006C08BD" w:rsidRDefault="006C08BD" w:rsidP="004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654A9" w14:textId="77777777" w:rsidR="006C08BD" w:rsidRDefault="006C08BD" w:rsidP="00443D8C">
      <w:r>
        <w:separator/>
      </w:r>
    </w:p>
  </w:footnote>
  <w:footnote w:type="continuationSeparator" w:id="0">
    <w:p w14:paraId="5EADAEBE" w14:textId="77777777" w:rsidR="006C08BD" w:rsidRDefault="006C08BD" w:rsidP="0044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2BF9"/>
    <w:multiLevelType w:val="multilevel"/>
    <w:tmpl w:val="78E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25F50"/>
    <w:multiLevelType w:val="hybridMultilevel"/>
    <w:tmpl w:val="DD9EA90C"/>
    <w:lvl w:ilvl="0" w:tplc="FD7C2B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0102FA"/>
    <w:rsid w:val="0004564E"/>
    <w:rsid w:val="00093605"/>
    <w:rsid w:val="00094FD9"/>
    <w:rsid w:val="000F6C39"/>
    <w:rsid w:val="002968D5"/>
    <w:rsid w:val="002F7B7C"/>
    <w:rsid w:val="003E6719"/>
    <w:rsid w:val="00443D8C"/>
    <w:rsid w:val="004D6545"/>
    <w:rsid w:val="004D7500"/>
    <w:rsid w:val="00550F95"/>
    <w:rsid w:val="00580BE3"/>
    <w:rsid w:val="005837B7"/>
    <w:rsid w:val="005E7A07"/>
    <w:rsid w:val="006C08BD"/>
    <w:rsid w:val="00721250"/>
    <w:rsid w:val="0074540D"/>
    <w:rsid w:val="00764D81"/>
    <w:rsid w:val="008551DD"/>
    <w:rsid w:val="009A6169"/>
    <w:rsid w:val="009D0A0D"/>
    <w:rsid w:val="009E3DF7"/>
    <w:rsid w:val="00AD27D6"/>
    <w:rsid w:val="00BA0D15"/>
    <w:rsid w:val="00BC5788"/>
    <w:rsid w:val="00BD4E7A"/>
    <w:rsid w:val="00D16897"/>
    <w:rsid w:val="00E016E3"/>
    <w:rsid w:val="00E56585"/>
    <w:rsid w:val="00E77F05"/>
    <w:rsid w:val="00EB72A4"/>
    <w:rsid w:val="00FA2559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411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3D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3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3D8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67F2-B4EC-4443-909F-F348AC7B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6453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Salvatore Amenta</cp:lastModifiedBy>
  <cp:revision>3</cp:revision>
  <dcterms:created xsi:type="dcterms:W3CDTF">2018-06-12T10:20:00Z</dcterms:created>
  <dcterms:modified xsi:type="dcterms:W3CDTF">2018-07-16T06:51:00Z</dcterms:modified>
</cp:coreProperties>
</file>